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601"/>
        <w:tblW w:w="9814" w:type="dxa"/>
        <w:tblLayout w:type="fixed"/>
        <w:tblLook w:val="04A0" w:firstRow="1" w:lastRow="0" w:firstColumn="1" w:lastColumn="0" w:noHBand="0" w:noVBand="1"/>
      </w:tblPr>
      <w:tblGrid>
        <w:gridCol w:w="675"/>
        <w:gridCol w:w="7088"/>
        <w:gridCol w:w="2051"/>
      </w:tblGrid>
      <w:tr w:rsidR="00733837" w:rsidTr="00D7760C">
        <w:trPr>
          <w:trHeight w:val="2116"/>
        </w:trPr>
        <w:tc>
          <w:tcPr>
            <w:tcW w:w="9814" w:type="dxa"/>
            <w:gridSpan w:val="3"/>
            <w:vAlign w:val="center"/>
          </w:tcPr>
          <w:p w:rsidR="00733837" w:rsidRDefault="00733837" w:rsidP="00733837">
            <w:pPr>
              <w:spacing w:line="235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7459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Программа </w:t>
            </w:r>
            <w:r w:rsidRPr="0074591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публичного </w:t>
            </w:r>
            <w:r w:rsidRPr="0074591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обсуждения правоприменительной практики Западно-Уральского управления Ростехнадзора при осуществлении федерального государственного надзора в области промышленной безопасности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733837" w:rsidRPr="00737197" w:rsidRDefault="00733837" w:rsidP="001E239C">
            <w:pPr>
              <w:spacing w:line="235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г. </w:t>
            </w:r>
            <w:r w:rsidR="001E239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Уфа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</w:t>
            </w:r>
            <w:r w:rsidR="009657F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1E239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29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1E239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марта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201</w:t>
            </w:r>
            <w:r w:rsidR="001E239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733837" w:rsidTr="00D7760C">
        <w:trPr>
          <w:trHeight w:val="647"/>
        </w:trPr>
        <w:tc>
          <w:tcPr>
            <w:tcW w:w="675" w:type="dxa"/>
            <w:vAlign w:val="center"/>
          </w:tcPr>
          <w:p w:rsidR="00733837" w:rsidRPr="00745919" w:rsidRDefault="00733837" w:rsidP="00D7760C">
            <w:pPr>
              <w:pStyle w:val="aa"/>
              <w:numPr>
                <w:ilvl w:val="0"/>
                <w:numId w:val="1"/>
              </w:numPr>
              <w:tabs>
                <w:tab w:val="left" w:pos="420"/>
              </w:tabs>
              <w:ind w:hanging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vAlign w:val="center"/>
          </w:tcPr>
          <w:p w:rsidR="00733837" w:rsidRPr="00737197" w:rsidRDefault="00733837" w:rsidP="007338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Регистрация участников</w:t>
            </w:r>
          </w:p>
        </w:tc>
        <w:tc>
          <w:tcPr>
            <w:tcW w:w="2051" w:type="dxa"/>
            <w:vAlign w:val="center"/>
          </w:tcPr>
          <w:p w:rsidR="00733837" w:rsidRPr="00737197" w:rsidRDefault="00733837" w:rsidP="007338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05288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 – 13:00</w:t>
            </w:r>
          </w:p>
        </w:tc>
      </w:tr>
      <w:tr w:rsidR="00733837" w:rsidTr="00D7760C">
        <w:tc>
          <w:tcPr>
            <w:tcW w:w="675" w:type="dxa"/>
            <w:vAlign w:val="center"/>
          </w:tcPr>
          <w:p w:rsidR="00733837" w:rsidRPr="00745919" w:rsidRDefault="00733837" w:rsidP="00D7760C">
            <w:pPr>
              <w:pStyle w:val="aa"/>
              <w:numPr>
                <w:ilvl w:val="0"/>
                <w:numId w:val="1"/>
              </w:numPr>
              <w:ind w:hanging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vAlign w:val="center"/>
          </w:tcPr>
          <w:p w:rsidR="00733837" w:rsidRPr="00737197" w:rsidRDefault="00733837" w:rsidP="001E23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Приветственное и вступительное </w:t>
            </w:r>
            <w:r w:rsidR="006D3B24">
              <w:rPr>
                <w:rFonts w:ascii="Times New Roman" w:hAnsi="Times New Roman" w:cs="Times New Roman"/>
                <w:sz w:val="28"/>
                <w:szCs w:val="28"/>
              </w:rPr>
              <w:t xml:space="preserve">слово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заместителя руководителя Западно-Уральского  Управления Ростехнадзора  </w:t>
            </w:r>
            <w:r w:rsidR="001E239C">
              <w:rPr>
                <w:rFonts w:ascii="Times New Roman" w:hAnsi="Times New Roman" w:cs="Times New Roman"/>
                <w:sz w:val="28"/>
                <w:szCs w:val="28"/>
              </w:rPr>
              <w:t>И.А. Коротова</w:t>
            </w:r>
            <w:r w:rsidR="006D3B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51" w:type="dxa"/>
            <w:vAlign w:val="center"/>
          </w:tcPr>
          <w:p w:rsidR="00733837" w:rsidRPr="00737197" w:rsidRDefault="00733837" w:rsidP="002247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13:00– 13:</w:t>
            </w:r>
            <w:r w:rsidR="002247B4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6D3B24" w:rsidTr="00D7760C">
        <w:tc>
          <w:tcPr>
            <w:tcW w:w="675" w:type="dxa"/>
            <w:vAlign w:val="center"/>
          </w:tcPr>
          <w:p w:rsidR="006D3B24" w:rsidRPr="00745919" w:rsidRDefault="006D3B24" w:rsidP="00D7760C">
            <w:pPr>
              <w:pStyle w:val="aa"/>
              <w:numPr>
                <w:ilvl w:val="0"/>
                <w:numId w:val="1"/>
              </w:numPr>
              <w:ind w:hanging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vAlign w:val="center"/>
          </w:tcPr>
          <w:p w:rsidR="006D3B24" w:rsidRDefault="006D3B24" w:rsidP="009F0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47B4">
              <w:rPr>
                <w:rFonts w:ascii="Times New Roman" w:hAnsi="Times New Roman" w:cs="Times New Roman"/>
                <w:sz w:val="28"/>
                <w:szCs w:val="28"/>
              </w:rPr>
              <w:t xml:space="preserve">Приветственное слово </w:t>
            </w:r>
            <w:r w:rsidR="002247B4" w:rsidRPr="002247B4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заместителя Премьер-Министра Правительства Республики Башкортостан                </w:t>
            </w:r>
            <w:r w:rsidR="00D7760C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247B4" w:rsidRPr="002247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02CF" w:rsidRPr="002247B4">
              <w:rPr>
                <w:rFonts w:ascii="Times New Roman" w:hAnsi="Times New Roman" w:cs="Times New Roman"/>
                <w:sz w:val="28"/>
                <w:szCs w:val="28"/>
              </w:rPr>
              <w:t xml:space="preserve">Ф.А. </w:t>
            </w:r>
            <w:proofErr w:type="spellStart"/>
            <w:r w:rsidR="009F02CF" w:rsidRPr="002247B4">
              <w:rPr>
                <w:rFonts w:ascii="Times New Roman" w:hAnsi="Times New Roman" w:cs="Times New Roman"/>
                <w:sz w:val="28"/>
                <w:szCs w:val="28"/>
              </w:rPr>
              <w:t>Самедова</w:t>
            </w:r>
            <w:proofErr w:type="spellEnd"/>
          </w:p>
        </w:tc>
        <w:tc>
          <w:tcPr>
            <w:tcW w:w="2051" w:type="dxa"/>
            <w:vAlign w:val="center"/>
          </w:tcPr>
          <w:p w:rsidR="006D3B24" w:rsidRDefault="002247B4" w:rsidP="002247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47B4">
              <w:rPr>
                <w:rFonts w:ascii="Times New Roman" w:hAnsi="Times New Roman" w:cs="Times New Roman"/>
                <w:sz w:val="28"/>
                <w:szCs w:val="28"/>
              </w:rPr>
              <w:t>13:0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247B4">
              <w:rPr>
                <w:rFonts w:ascii="Times New Roman" w:hAnsi="Times New Roman" w:cs="Times New Roman"/>
                <w:sz w:val="28"/>
                <w:szCs w:val="28"/>
              </w:rPr>
              <w:t>– 13: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D3B24" w:rsidTr="00D7760C">
        <w:tc>
          <w:tcPr>
            <w:tcW w:w="675" w:type="dxa"/>
            <w:vAlign w:val="center"/>
          </w:tcPr>
          <w:p w:rsidR="006D3B24" w:rsidRPr="00745919" w:rsidRDefault="006D3B24" w:rsidP="00D7760C">
            <w:pPr>
              <w:pStyle w:val="aa"/>
              <w:numPr>
                <w:ilvl w:val="0"/>
                <w:numId w:val="1"/>
              </w:numPr>
              <w:ind w:hanging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vAlign w:val="center"/>
          </w:tcPr>
          <w:p w:rsidR="006D3B24" w:rsidRDefault="006D3B24" w:rsidP="001E23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D3B24">
              <w:rPr>
                <w:rFonts w:ascii="Times New Roman" w:hAnsi="Times New Roman" w:cs="Times New Roman"/>
                <w:sz w:val="28"/>
                <w:szCs w:val="28"/>
              </w:rPr>
              <w:t>росмотр  ролика о реформе контрольно-надзорной деятельности в Российской Федерации</w:t>
            </w:r>
          </w:p>
        </w:tc>
        <w:tc>
          <w:tcPr>
            <w:tcW w:w="2051" w:type="dxa"/>
            <w:vAlign w:val="center"/>
          </w:tcPr>
          <w:p w:rsidR="006D3B24" w:rsidRDefault="006D3B24" w:rsidP="002247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3B24">
              <w:rPr>
                <w:rFonts w:ascii="Times New Roman" w:hAnsi="Times New Roman" w:cs="Times New Roman"/>
                <w:sz w:val="28"/>
                <w:szCs w:val="28"/>
              </w:rPr>
              <w:t>13:</w:t>
            </w:r>
            <w:r w:rsidR="002247B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6D3B24">
              <w:rPr>
                <w:rFonts w:ascii="Times New Roman" w:hAnsi="Times New Roman" w:cs="Times New Roman"/>
                <w:sz w:val="28"/>
                <w:szCs w:val="28"/>
              </w:rPr>
              <w:t>– 13:</w:t>
            </w:r>
            <w:r w:rsidR="002247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D3B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3837" w:rsidTr="00D7760C">
        <w:trPr>
          <w:trHeight w:val="723"/>
        </w:trPr>
        <w:tc>
          <w:tcPr>
            <w:tcW w:w="675" w:type="dxa"/>
            <w:vAlign w:val="center"/>
          </w:tcPr>
          <w:p w:rsidR="00733837" w:rsidRPr="00745919" w:rsidRDefault="00733837" w:rsidP="00D7760C">
            <w:pPr>
              <w:pStyle w:val="aa"/>
              <w:numPr>
                <w:ilvl w:val="0"/>
                <w:numId w:val="1"/>
              </w:numPr>
              <w:ind w:hanging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vAlign w:val="center"/>
          </w:tcPr>
          <w:p w:rsidR="00733837" w:rsidRPr="00737197" w:rsidRDefault="00733837" w:rsidP="001E23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Доклад  </w:t>
            </w:r>
            <w:r w:rsidR="001E239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руководителя Западно-Уральского управления Ростехнадзора  </w:t>
            </w:r>
            <w:r w:rsidR="001E239C">
              <w:rPr>
                <w:rFonts w:ascii="Times New Roman" w:hAnsi="Times New Roman" w:cs="Times New Roman"/>
                <w:sz w:val="28"/>
                <w:szCs w:val="28"/>
              </w:rPr>
              <w:t xml:space="preserve">С.Я. </w:t>
            </w:r>
            <w:r w:rsidR="000E01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239C">
              <w:rPr>
                <w:rFonts w:ascii="Times New Roman" w:hAnsi="Times New Roman" w:cs="Times New Roman"/>
                <w:sz w:val="28"/>
                <w:szCs w:val="28"/>
              </w:rPr>
              <w:t>Мацова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вопросам</w:t>
            </w:r>
            <w:r w:rsidRPr="00745919">
              <w:rPr>
                <w:rFonts w:ascii="Times New Roman" w:hAnsi="Times New Roman" w:cs="Times New Roman"/>
                <w:sz w:val="28"/>
                <w:szCs w:val="28"/>
              </w:rPr>
              <w:t xml:space="preserve"> правоприменительной практик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Западно-Уральского управления Ростехнадзора</w:t>
            </w:r>
            <w:r w:rsidRPr="00745919">
              <w:rPr>
                <w:rFonts w:ascii="Times New Roman" w:hAnsi="Times New Roman" w:cs="Times New Roman"/>
                <w:sz w:val="28"/>
                <w:szCs w:val="28"/>
              </w:rPr>
              <w:t xml:space="preserve"> при осуществлении федерального государственного надзора в области промышленной безопасности</w:t>
            </w:r>
          </w:p>
        </w:tc>
        <w:tc>
          <w:tcPr>
            <w:tcW w:w="2051" w:type="dxa"/>
            <w:vAlign w:val="center"/>
          </w:tcPr>
          <w:p w:rsidR="00733837" w:rsidRPr="00737197" w:rsidRDefault="00733837" w:rsidP="002247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13:</w:t>
            </w:r>
            <w:r w:rsidR="002247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0– 13:</w:t>
            </w:r>
            <w:r w:rsidR="002247B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3837" w:rsidTr="00D7760C">
        <w:trPr>
          <w:trHeight w:val="700"/>
        </w:trPr>
        <w:tc>
          <w:tcPr>
            <w:tcW w:w="675" w:type="dxa"/>
            <w:vAlign w:val="center"/>
          </w:tcPr>
          <w:p w:rsidR="00733837" w:rsidRPr="00745919" w:rsidRDefault="00733837" w:rsidP="00D7760C">
            <w:pPr>
              <w:pStyle w:val="aa"/>
              <w:numPr>
                <w:ilvl w:val="0"/>
                <w:numId w:val="1"/>
              </w:numPr>
              <w:ind w:hanging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vAlign w:val="center"/>
          </w:tcPr>
          <w:p w:rsidR="000E01F2" w:rsidRDefault="000E01F2" w:rsidP="00D776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01F2">
              <w:rPr>
                <w:rFonts w:ascii="Times New Roman" w:hAnsi="Times New Roman" w:cs="Times New Roman"/>
                <w:sz w:val="28"/>
                <w:szCs w:val="28"/>
              </w:rPr>
              <w:t xml:space="preserve">Выступление заместителя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директора – </w:t>
            </w:r>
            <w:r w:rsidRPr="000E01F2">
              <w:rPr>
                <w:rFonts w:ascii="Times New Roman" w:hAnsi="Times New Roman" w:cs="Times New Roman"/>
                <w:sz w:val="28"/>
                <w:szCs w:val="28"/>
              </w:rPr>
              <w:t>главного инженера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А.З.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Ахметшин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«Газпром</w:t>
            </w:r>
            <w:r w:rsidR="009F0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нефтехим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Салават» </w:t>
            </w:r>
            <w:r>
              <w:t xml:space="preserve"> </w:t>
            </w:r>
            <w:r w:rsidRPr="000E01F2">
              <w:rPr>
                <w:rFonts w:ascii="Times New Roman" w:hAnsi="Times New Roman" w:cs="Times New Roman"/>
                <w:sz w:val="28"/>
                <w:szCs w:val="28"/>
              </w:rPr>
              <w:t>по  теме «</w:t>
            </w:r>
            <w:r>
              <w:t xml:space="preserve"> </w:t>
            </w:r>
            <w:r w:rsidR="00D7760C" w:rsidRPr="00D7760C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</w:t>
            </w:r>
            <w:r w:rsidR="00D7760C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D7760C" w:rsidRPr="00D7760C">
              <w:rPr>
                <w:rFonts w:ascii="Times New Roman" w:hAnsi="Times New Roman" w:cs="Times New Roman"/>
                <w:sz w:val="28"/>
                <w:szCs w:val="28"/>
              </w:rPr>
              <w:t xml:space="preserve">ромышленной безопасности на опасных производственных объектах ООО «Газпром </w:t>
            </w:r>
            <w:proofErr w:type="spellStart"/>
            <w:r w:rsidR="00D7760C" w:rsidRPr="00D7760C">
              <w:rPr>
                <w:rFonts w:ascii="Times New Roman" w:hAnsi="Times New Roman" w:cs="Times New Roman"/>
                <w:sz w:val="28"/>
                <w:szCs w:val="28"/>
              </w:rPr>
              <w:t>нефтехим</w:t>
            </w:r>
            <w:proofErr w:type="spellEnd"/>
            <w:r w:rsidR="00D7760C" w:rsidRPr="00D7760C">
              <w:rPr>
                <w:rFonts w:ascii="Times New Roman" w:hAnsi="Times New Roman" w:cs="Times New Roman"/>
                <w:sz w:val="28"/>
                <w:szCs w:val="28"/>
              </w:rPr>
              <w:t xml:space="preserve"> Салават» </w:t>
            </w:r>
            <w:r w:rsidRPr="000E01F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051" w:type="dxa"/>
            <w:vAlign w:val="center"/>
          </w:tcPr>
          <w:p w:rsidR="00733837" w:rsidRPr="00AE4234" w:rsidRDefault="00733837" w:rsidP="002247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  <w:r w:rsidR="002247B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0-13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  <w:r w:rsidR="002247B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029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901A6" w:rsidTr="00D7760C">
        <w:trPr>
          <w:trHeight w:val="700"/>
        </w:trPr>
        <w:tc>
          <w:tcPr>
            <w:tcW w:w="675" w:type="dxa"/>
            <w:vAlign w:val="center"/>
          </w:tcPr>
          <w:p w:rsidR="00D901A6" w:rsidRPr="00745919" w:rsidRDefault="00D901A6" w:rsidP="00D7760C">
            <w:pPr>
              <w:pStyle w:val="aa"/>
              <w:numPr>
                <w:ilvl w:val="0"/>
                <w:numId w:val="1"/>
              </w:numPr>
              <w:ind w:hanging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vAlign w:val="center"/>
          </w:tcPr>
          <w:p w:rsidR="00D901A6" w:rsidRPr="00737197" w:rsidRDefault="006B077B" w:rsidP="001E23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Выступление заместителя главного инженер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 ООО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«Газпр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трансгаз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Уфа» С.М.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Кудакаева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 теме «Обеспечение промышленной безопасности  объектов магистральных газопроводов</w:t>
            </w:r>
            <w:r>
              <w:t xml:space="preserve">  </w:t>
            </w:r>
            <w:r w:rsidRPr="001E239C">
              <w:rPr>
                <w:rFonts w:ascii="Times New Roman" w:hAnsi="Times New Roman" w:cs="Times New Roman"/>
                <w:sz w:val="28"/>
                <w:szCs w:val="28"/>
              </w:rPr>
              <w:t xml:space="preserve">ООО «Газпром </w:t>
            </w:r>
            <w:proofErr w:type="spellStart"/>
            <w:r w:rsidRPr="001E239C">
              <w:rPr>
                <w:rFonts w:ascii="Times New Roman" w:hAnsi="Times New Roman" w:cs="Times New Roman"/>
                <w:sz w:val="28"/>
                <w:szCs w:val="28"/>
              </w:rPr>
              <w:t>трансгаз</w:t>
            </w:r>
            <w:proofErr w:type="spellEnd"/>
            <w:r w:rsidRPr="001E239C">
              <w:rPr>
                <w:rFonts w:ascii="Times New Roman" w:hAnsi="Times New Roman" w:cs="Times New Roman"/>
                <w:sz w:val="28"/>
                <w:szCs w:val="28"/>
              </w:rPr>
              <w:t xml:space="preserve"> Уфа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051" w:type="dxa"/>
            <w:vAlign w:val="center"/>
          </w:tcPr>
          <w:p w:rsidR="00D901A6" w:rsidRPr="00AE4234" w:rsidRDefault="00D901A6" w:rsidP="002247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13:</w:t>
            </w:r>
            <w:r w:rsidR="002247B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029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1</w:t>
            </w:r>
            <w:r w:rsidR="00E029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2247B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901A6" w:rsidTr="00D7760C">
        <w:trPr>
          <w:trHeight w:val="700"/>
        </w:trPr>
        <w:tc>
          <w:tcPr>
            <w:tcW w:w="675" w:type="dxa"/>
            <w:vAlign w:val="center"/>
          </w:tcPr>
          <w:p w:rsidR="00D901A6" w:rsidRPr="00745919" w:rsidRDefault="00D901A6" w:rsidP="00D7760C">
            <w:pPr>
              <w:pStyle w:val="aa"/>
              <w:numPr>
                <w:ilvl w:val="0"/>
                <w:numId w:val="1"/>
              </w:numPr>
              <w:ind w:hanging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vAlign w:val="center"/>
          </w:tcPr>
          <w:p w:rsidR="00D901A6" w:rsidRPr="00737197" w:rsidRDefault="006B077B" w:rsidP="001E23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Выступление заместителя генерального директора – начальника управления производственного контроля, охраны труда и промышленной безопасности АО «УГОК»  И.Х.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Шарипова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 теме «Состояние промышленной безопасности на ОПО АО «Учалинский ГОК за 2017 год»</w:t>
            </w:r>
          </w:p>
        </w:tc>
        <w:tc>
          <w:tcPr>
            <w:tcW w:w="2051" w:type="dxa"/>
            <w:vAlign w:val="center"/>
          </w:tcPr>
          <w:p w:rsidR="00D901A6" w:rsidRPr="00AE4234" w:rsidRDefault="00D901A6" w:rsidP="002247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029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2247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 – 14:</w:t>
            </w:r>
            <w:r w:rsidR="002247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029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23838" w:rsidTr="00D7760C">
        <w:trPr>
          <w:trHeight w:val="700"/>
        </w:trPr>
        <w:tc>
          <w:tcPr>
            <w:tcW w:w="675" w:type="dxa"/>
            <w:vAlign w:val="center"/>
          </w:tcPr>
          <w:p w:rsidR="00D23838" w:rsidRPr="00745919" w:rsidRDefault="00D23838" w:rsidP="00D7760C">
            <w:pPr>
              <w:pStyle w:val="aa"/>
              <w:numPr>
                <w:ilvl w:val="0"/>
                <w:numId w:val="1"/>
              </w:numPr>
              <w:ind w:hanging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vAlign w:val="center"/>
          </w:tcPr>
          <w:p w:rsidR="00D23838" w:rsidRPr="00737197" w:rsidRDefault="00D23838" w:rsidP="00D23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актуальных вопросов правоприменительной практики Ростехнадзора с предпринимательским сообществом (полученные в электронном виде и из зала)</w:t>
            </w:r>
            <w:proofErr w:type="gramEnd"/>
          </w:p>
        </w:tc>
        <w:tc>
          <w:tcPr>
            <w:tcW w:w="2051" w:type="dxa"/>
            <w:vAlign w:val="center"/>
          </w:tcPr>
          <w:p w:rsidR="00D23838" w:rsidRPr="002247B4" w:rsidRDefault="00D23838" w:rsidP="002247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  <w:r w:rsidR="002247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029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247B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23838" w:rsidTr="00D7760C">
        <w:trPr>
          <w:trHeight w:val="646"/>
        </w:trPr>
        <w:tc>
          <w:tcPr>
            <w:tcW w:w="675" w:type="dxa"/>
            <w:vAlign w:val="center"/>
          </w:tcPr>
          <w:p w:rsidR="00D23838" w:rsidRPr="00745919" w:rsidRDefault="00D23838" w:rsidP="00D7760C">
            <w:pPr>
              <w:pStyle w:val="aa"/>
              <w:numPr>
                <w:ilvl w:val="0"/>
                <w:numId w:val="1"/>
              </w:numPr>
              <w:ind w:hanging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vAlign w:val="center"/>
          </w:tcPr>
          <w:p w:rsidR="00D23838" w:rsidRDefault="00D23838" w:rsidP="00D23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Подведение итогов публичного мероприятия </w:t>
            </w:r>
          </w:p>
          <w:p w:rsidR="00D23838" w:rsidRPr="00EB453A" w:rsidRDefault="00D23838" w:rsidP="001E23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1E239C">
              <w:rPr>
                <w:rFonts w:ascii="Times New Roman" w:hAnsi="Times New Roman" w:cs="Times New Roman"/>
                <w:sz w:val="28"/>
                <w:szCs w:val="28"/>
              </w:rPr>
              <w:t xml:space="preserve">С.Я. </w:t>
            </w:r>
            <w:proofErr w:type="spellStart"/>
            <w:r w:rsidR="001E239C">
              <w:rPr>
                <w:rFonts w:ascii="Times New Roman" w:hAnsi="Times New Roman" w:cs="Times New Roman"/>
                <w:sz w:val="28"/>
                <w:szCs w:val="28"/>
              </w:rPr>
              <w:t>Мацов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E239C">
              <w:rPr>
                <w:rFonts w:ascii="Times New Roman" w:hAnsi="Times New Roman" w:cs="Times New Roman"/>
                <w:sz w:val="28"/>
                <w:szCs w:val="28"/>
              </w:rPr>
              <w:t xml:space="preserve">И.А. </w:t>
            </w:r>
            <w:proofErr w:type="spellStart"/>
            <w:r w:rsidR="001E239C">
              <w:rPr>
                <w:rFonts w:ascii="Times New Roman" w:hAnsi="Times New Roman" w:cs="Times New Roman"/>
                <w:sz w:val="28"/>
                <w:szCs w:val="28"/>
              </w:rPr>
              <w:t>Коротов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51" w:type="dxa"/>
            <w:vAlign w:val="center"/>
          </w:tcPr>
          <w:p w:rsidR="00D23838" w:rsidRPr="00AE4234" w:rsidRDefault="00D23838" w:rsidP="002247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42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E423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247B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E4234">
              <w:rPr>
                <w:rFonts w:ascii="Times New Roman" w:hAnsi="Times New Roman" w:cs="Times New Roman"/>
                <w:sz w:val="28"/>
                <w:szCs w:val="28"/>
              </w:rPr>
              <w:t>-15: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E423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23838" w:rsidTr="00D7760C">
        <w:trPr>
          <w:trHeight w:val="646"/>
        </w:trPr>
        <w:tc>
          <w:tcPr>
            <w:tcW w:w="675" w:type="dxa"/>
            <w:vAlign w:val="center"/>
          </w:tcPr>
          <w:p w:rsidR="00D23838" w:rsidRPr="00745919" w:rsidRDefault="00D23838" w:rsidP="00D7760C">
            <w:pPr>
              <w:pStyle w:val="aa"/>
              <w:numPr>
                <w:ilvl w:val="0"/>
                <w:numId w:val="1"/>
              </w:numPr>
              <w:ind w:hanging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vAlign w:val="center"/>
          </w:tcPr>
          <w:p w:rsidR="00D23838" w:rsidRPr="00737197" w:rsidRDefault="00D23838" w:rsidP="00D23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Окончание мероприятия, сбор анкет</w:t>
            </w:r>
          </w:p>
        </w:tc>
        <w:tc>
          <w:tcPr>
            <w:tcW w:w="2051" w:type="dxa"/>
            <w:vAlign w:val="center"/>
          </w:tcPr>
          <w:p w:rsidR="00D23838" w:rsidRPr="00AE4234" w:rsidRDefault="00D23838" w:rsidP="00D23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AE423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E4234">
              <w:rPr>
                <w:rFonts w:ascii="Times New Roman" w:hAnsi="Times New Roman" w:cs="Times New Roman"/>
                <w:sz w:val="28"/>
                <w:szCs w:val="28"/>
              </w:rPr>
              <w:t>0-15: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E423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2B6131" w:rsidRPr="00CC7D0F" w:rsidRDefault="002B6131" w:rsidP="00733837">
      <w:pPr>
        <w:rPr>
          <w:rFonts w:ascii="Times New Roman" w:hAnsi="Times New Roman" w:cs="Times New Roman"/>
          <w:sz w:val="28"/>
          <w:szCs w:val="28"/>
        </w:rPr>
      </w:pPr>
    </w:p>
    <w:sectPr w:rsidR="002B6131" w:rsidRPr="00CC7D0F" w:rsidSect="00A21913">
      <w:pgSz w:w="11906" w:h="16838"/>
      <w:pgMar w:top="851" w:right="851" w:bottom="51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AF6" w:rsidRDefault="00F37AF6" w:rsidP="00754E12">
      <w:pPr>
        <w:spacing w:after="0" w:line="240" w:lineRule="auto"/>
      </w:pPr>
      <w:r>
        <w:separator/>
      </w:r>
    </w:p>
  </w:endnote>
  <w:endnote w:type="continuationSeparator" w:id="0">
    <w:p w:rsidR="00F37AF6" w:rsidRDefault="00F37AF6" w:rsidP="00754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AF6" w:rsidRDefault="00F37AF6" w:rsidP="00754E12">
      <w:pPr>
        <w:spacing w:after="0" w:line="240" w:lineRule="auto"/>
      </w:pPr>
      <w:r>
        <w:separator/>
      </w:r>
    </w:p>
  </w:footnote>
  <w:footnote w:type="continuationSeparator" w:id="0">
    <w:p w:rsidR="00F37AF6" w:rsidRDefault="00F37AF6" w:rsidP="00754E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E7C30"/>
    <w:multiLevelType w:val="hybridMultilevel"/>
    <w:tmpl w:val="410E0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488"/>
    <w:rsid w:val="000241FA"/>
    <w:rsid w:val="00037DCE"/>
    <w:rsid w:val="00052888"/>
    <w:rsid w:val="00057AB3"/>
    <w:rsid w:val="0007542B"/>
    <w:rsid w:val="0007718A"/>
    <w:rsid w:val="00086210"/>
    <w:rsid w:val="00092C77"/>
    <w:rsid w:val="000E01F2"/>
    <w:rsid w:val="000F0163"/>
    <w:rsid w:val="000F3BE3"/>
    <w:rsid w:val="0010211E"/>
    <w:rsid w:val="00121DFC"/>
    <w:rsid w:val="00125628"/>
    <w:rsid w:val="0012697A"/>
    <w:rsid w:val="00140B57"/>
    <w:rsid w:val="001416D4"/>
    <w:rsid w:val="00141CA9"/>
    <w:rsid w:val="0014403E"/>
    <w:rsid w:val="0014474D"/>
    <w:rsid w:val="001A55E8"/>
    <w:rsid w:val="001C03BC"/>
    <w:rsid w:val="001C2FD4"/>
    <w:rsid w:val="001C6C8D"/>
    <w:rsid w:val="001D02A7"/>
    <w:rsid w:val="001D1A9C"/>
    <w:rsid w:val="001E239C"/>
    <w:rsid w:val="001F0861"/>
    <w:rsid w:val="001F2233"/>
    <w:rsid w:val="00200E60"/>
    <w:rsid w:val="002247B4"/>
    <w:rsid w:val="00260FA1"/>
    <w:rsid w:val="002B0C5E"/>
    <w:rsid w:val="002B6131"/>
    <w:rsid w:val="002C14BC"/>
    <w:rsid w:val="002C54ED"/>
    <w:rsid w:val="002E12DA"/>
    <w:rsid w:val="002E39D1"/>
    <w:rsid w:val="00301FD2"/>
    <w:rsid w:val="0031289D"/>
    <w:rsid w:val="00312E34"/>
    <w:rsid w:val="003536B8"/>
    <w:rsid w:val="0037074F"/>
    <w:rsid w:val="003721B2"/>
    <w:rsid w:val="00392C4B"/>
    <w:rsid w:val="003C14B7"/>
    <w:rsid w:val="003D48EF"/>
    <w:rsid w:val="003E615C"/>
    <w:rsid w:val="003F2339"/>
    <w:rsid w:val="003F3B1F"/>
    <w:rsid w:val="004259CF"/>
    <w:rsid w:val="00426C2F"/>
    <w:rsid w:val="00432893"/>
    <w:rsid w:val="00436F22"/>
    <w:rsid w:val="004608D4"/>
    <w:rsid w:val="0047245E"/>
    <w:rsid w:val="00473402"/>
    <w:rsid w:val="004817F4"/>
    <w:rsid w:val="00490458"/>
    <w:rsid w:val="004A41D9"/>
    <w:rsid w:val="004B2BBD"/>
    <w:rsid w:val="004C2274"/>
    <w:rsid w:val="004C641D"/>
    <w:rsid w:val="004F0953"/>
    <w:rsid w:val="00503081"/>
    <w:rsid w:val="00506B93"/>
    <w:rsid w:val="0051391F"/>
    <w:rsid w:val="0052086C"/>
    <w:rsid w:val="00544783"/>
    <w:rsid w:val="00567783"/>
    <w:rsid w:val="005A1A9E"/>
    <w:rsid w:val="005D49BE"/>
    <w:rsid w:val="005D616B"/>
    <w:rsid w:val="005E2A71"/>
    <w:rsid w:val="005F029B"/>
    <w:rsid w:val="006115AA"/>
    <w:rsid w:val="00622C02"/>
    <w:rsid w:val="00640E80"/>
    <w:rsid w:val="00683954"/>
    <w:rsid w:val="006967F8"/>
    <w:rsid w:val="006B077B"/>
    <w:rsid w:val="006B7B24"/>
    <w:rsid w:val="006D3B24"/>
    <w:rsid w:val="006F6AD6"/>
    <w:rsid w:val="007024D7"/>
    <w:rsid w:val="00723908"/>
    <w:rsid w:val="00723FB4"/>
    <w:rsid w:val="00733837"/>
    <w:rsid w:val="00733941"/>
    <w:rsid w:val="00737197"/>
    <w:rsid w:val="007411B6"/>
    <w:rsid w:val="00743756"/>
    <w:rsid w:val="00745919"/>
    <w:rsid w:val="00754E12"/>
    <w:rsid w:val="00766226"/>
    <w:rsid w:val="007C07C4"/>
    <w:rsid w:val="007D22D0"/>
    <w:rsid w:val="007E168A"/>
    <w:rsid w:val="00811E22"/>
    <w:rsid w:val="00836FCA"/>
    <w:rsid w:val="0085691D"/>
    <w:rsid w:val="00862488"/>
    <w:rsid w:val="00863A1F"/>
    <w:rsid w:val="008746C6"/>
    <w:rsid w:val="008940CD"/>
    <w:rsid w:val="008A21F4"/>
    <w:rsid w:val="008B02EB"/>
    <w:rsid w:val="008D68AE"/>
    <w:rsid w:val="008F7A49"/>
    <w:rsid w:val="00906A10"/>
    <w:rsid w:val="00924432"/>
    <w:rsid w:val="0093545E"/>
    <w:rsid w:val="009657F6"/>
    <w:rsid w:val="00993DBB"/>
    <w:rsid w:val="0099542B"/>
    <w:rsid w:val="00997BC0"/>
    <w:rsid w:val="009B1BE7"/>
    <w:rsid w:val="009B55C1"/>
    <w:rsid w:val="009B6321"/>
    <w:rsid w:val="009D5332"/>
    <w:rsid w:val="009D5983"/>
    <w:rsid w:val="009E7656"/>
    <w:rsid w:val="009F02CF"/>
    <w:rsid w:val="009F7C6A"/>
    <w:rsid w:val="00A061DD"/>
    <w:rsid w:val="00A21913"/>
    <w:rsid w:val="00A22FD9"/>
    <w:rsid w:val="00A52866"/>
    <w:rsid w:val="00A76DF9"/>
    <w:rsid w:val="00A817B7"/>
    <w:rsid w:val="00A82643"/>
    <w:rsid w:val="00AB44F1"/>
    <w:rsid w:val="00AD04F6"/>
    <w:rsid w:val="00AD10E5"/>
    <w:rsid w:val="00AD4500"/>
    <w:rsid w:val="00AE4234"/>
    <w:rsid w:val="00B208FD"/>
    <w:rsid w:val="00B52536"/>
    <w:rsid w:val="00BE5226"/>
    <w:rsid w:val="00BE7A5A"/>
    <w:rsid w:val="00C01DA9"/>
    <w:rsid w:val="00C03580"/>
    <w:rsid w:val="00C33F65"/>
    <w:rsid w:val="00C56381"/>
    <w:rsid w:val="00C8128D"/>
    <w:rsid w:val="00C81E73"/>
    <w:rsid w:val="00C82A19"/>
    <w:rsid w:val="00C846E7"/>
    <w:rsid w:val="00CC7D0F"/>
    <w:rsid w:val="00D07CD1"/>
    <w:rsid w:val="00D23838"/>
    <w:rsid w:val="00D3113C"/>
    <w:rsid w:val="00D42AB0"/>
    <w:rsid w:val="00D7760C"/>
    <w:rsid w:val="00D901A6"/>
    <w:rsid w:val="00D925C9"/>
    <w:rsid w:val="00DA1BA4"/>
    <w:rsid w:val="00DB049F"/>
    <w:rsid w:val="00DD5E11"/>
    <w:rsid w:val="00DE7B71"/>
    <w:rsid w:val="00E02951"/>
    <w:rsid w:val="00E05A83"/>
    <w:rsid w:val="00E16F68"/>
    <w:rsid w:val="00E31E36"/>
    <w:rsid w:val="00E3686A"/>
    <w:rsid w:val="00E71C0E"/>
    <w:rsid w:val="00E875F4"/>
    <w:rsid w:val="00EB453A"/>
    <w:rsid w:val="00F079A0"/>
    <w:rsid w:val="00F37AF6"/>
    <w:rsid w:val="00F63D7E"/>
    <w:rsid w:val="00F66742"/>
    <w:rsid w:val="00F864C4"/>
    <w:rsid w:val="00F9326D"/>
    <w:rsid w:val="00F94425"/>
    <w:rsid w:val="00FA1513"/>
    <w:rsid w:val="00FB2950"/>
    <w:rsid w:val="00FB2DF5"/>
    <w:rsid w:val="00FC67A4"/>
    <w:rsid w:val="00FD1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1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53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36B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54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54E12"/>
  </w:style>
  <w:style w:type="paragraph" w:styleId="a8">
    <w:name w:val="footer"/>
    <w:basedOn w:val="a"/>
    <w:link w:val="a9"/>
    <w:uiPriority w:val="99"/>
    <w:unhideWhenUsed/>
    <w:rsid w:val="00754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54E12"/>
  </w:style>
  <w:style w:type="paragraph" w:styleId="aa">
    <w:name w:val="List Paragraph"/>
    <w:basedOn w:val="a"/>
    <w:uiPriority w:val="34"/>
    <w:qFormat/>
    <w:rsid w:val="007459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1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53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36B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54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54E12"/>
  </w:style>
  <w:style w:type="paragraph" w:styleId="a8">
    <w:name w:val="footer"/>
    <w:basedOn w:val="a"/>
    <w:link w:val="a9"/>
    <w:uiPriority w:val="99"/>
    <w:unhideWhenUsed/>
    <w:rsid w:val="00754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54E12"/>
  </w:style>
  <w:style w:type="paragraph" w:styleId="aa">
    <w:name w:val="List Paragraph"/>
    <w:basedOn w:val="a"/>
    <w:uiPriority w:val="34"/>
    <w:qFormat/>
    <w:rsid w:val="007459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ShaikhievMR</cp:lastModifiedBy>
  <cp:revision>20</cp:revision>
  <cp:lastPrinted>2018-03-26T09:35:00Z</cp:lastPrinted>
  <dcterms:created xsi:type="dcterms:W3CDTF">2017-11-23T10:47:00Z</dcterms:created>
  <dcterms:modified xsi:type="dcterms:W3CDTF">2018-04-12T11:55:00Z</dcterms:modified>
</cp:coreProperties>
</file>